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720" w:lineRule="auto"/>
        <w:jc w:val="center"/>
        <w:rPr>
          <w:rFonts w:hint="eastAsia" w:ascii="黑体" w:hAnsi="黑体" w:eastAsia="黑体" w:cs="Times New Roman"/>
          <w:sz w:val="48"/>
          <w:szCs w:val="21"/>
        </w:rPr>
      </w:pPr>
      <w:r>
        <w:rPr>
          <w:rFonts w:hint="eastAsia" w:ascii="黑体" w:hAnsi="黑体" w:eastAsia="黑体" w:cs="Times New Roman"/>
          <w:sz w:val="48"/>
          <w:szCs w:val="21"/>
        </w:rPr>
        <w:t>中国金融教育发展基金会</w:t>
      </w:r>
    </w:p>
    <w:p>
      <w:pPr>
        <w:spacing w:line="720" w:lineRule="auto"/>
        <w:jc w:val="center"/>
        <w:rPr>
          <w:rFonts w:hint="eastAsia" w:ascii="黑体" w:hAnsi="黑体" w:eastAsia="黑体" w:cs="Times New Roman"/>
          <w:sz w:val="48"/>
          <w:szCs w:val="21"/>
        </w:rPr>
      </w:pPr>
    </w:p>
    <w:p>
      <w:pPr>
        <w:spacing w:line="720" w:lineRule="auto"/>
        <w:jc w:val="center"/>
        <w:rPr>
          <w:rFonts w:hint="eastAsia" w:ascii="黑体" w:hAnsi="黑体" w:eastAsia="黑体" w:cs="Times New Roman"/>
          <w:sz w:val="48"/>
          <w:szCs w:val="21"/>
        </w:rPr>
      </w:pPr>
    </w:p>
    <w:p>
      <w:pPr>
        <w:spacing w:line="720" w:lineRule="auto"/>
        <w:jc w:val="center"/>
        <w:rPr>
          <w:rFonts w:hint="eastAsia" w:ascii="黑体" w:hAnsi="黑体" w:eastAsia="黑体" w:cs="Times New Roman"/>
          <w:sz w:val="48"/>
          <w:szCs w:val="21"/>
        </w:rPr>
      </w:pPr>
    </w:p>
    <w:p>
      <w:pPr>
        <w:spacing w:line="720" w:lineRule="auto"/>
        <w:jc w:val="center"/>
        <w:rPr>
          <w:rFonts w:ascii="黑体" w:hAnsi="黑体" w:eastAsia="黑体" w:cs="Times New Roman"/>
          <w:sz w:val="48"/>
          <w:szCs w:val="21"/>
        </w:rPr>
      </w:pPr>
      <w:r>
        <w:rPr>
          <w:rFonts w:hint="eastAsia" w:ascii="黑体" w:hAnsi="黑体" w:eastAsia="黑体" w:cs="Times New Roman"/>
          <w:sz w:val="48"/>
          <w:szCs w:val="21"/>
          <w:lang w:val="en-US" w:eastAsia="zh-CN"/>
        </w:rPr>
        <w:t>项目</w:t>
      </w:r>
      <w:r>
        <w:rPr>
          <w:rFonts w:hint="eastAsia" w:ascii="黑体" w:hAnsi="黑体" w:eastAsia="黑体" w:cs="Times New Roman"/>
          <w:sz w:val="48"/>
          <w:szCs w:val="21"/>
        </w:rPr>
        <w:t>申报书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/>
    <w:p/>
    <w:p>
      <w:pPr>
        <w:tabs>
          <w:tab w:val="left" w:pos="2430"/>
        </w:tabs>
      </w:pPr>
      <w:r>
        <w:tab/>
      </w:r>
    </w:p>
    <w:p/>
    <w:p>
      <w:pPr>
        <w:spacing w:line="480" w:lineRule="auto"/>
        <w:ind w:firstLine="640" w:firstLineChars="200"/>
        <w:rPr>
          <w:rFonts w:ascii="仿宋_GB2312" w:hAnsi="仿宋_GB2312" w:eastAsia="仿宋_GB2312" w:cs="Times New Roman"/>
          <w:sz w:val="32"/>
          <w:szCs w:val="20"/>
          <w:u w:val="single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项目名称：</w:t>
      </w:r>
      <w:r>
        <w:rPr>
          <w:rFonts w:hint="eastAsia" w:ascii="仿宋_GB2312" w:hAnsi="仿宋_GB2312" w:eastAsia="仿宋_GB2312" w:cs="Times New Roman"/>
          <w:sz w:val="32"/>
          <w:szCs w:val="20"/>
          <w:u w:val="single"/>
        </w:rPr>
        <w:t xml:space="preserve"> 中国农村居民金融素养与金融需求调研</w:t>
      </w:r>
      <w:r>
        <w:rPr>
          <w:rFonts w:ascii="仿宋_GB2312" w:hAnsi="仿宋_GB2312" w:eastAsia="仿宋_GB2312" w:cs="Times New Roman"/>
          <w:sz w:val="32"/>
          <w:szCs w:val="20"/>
          <w:u w:val="single"/>
        </w:rPr>
        <w:t xml:space="preserve">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申报单位：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4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（盖章） </w:t>
      </w:r>
    </w:p>
    <w:p>
      <w:pPr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申报日期：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</w:rPr>
        <w:t xml:space="preserve"> </w:t>
      </w:r>
    </w:p>
    <w:p/>
    <w:p>
      <w:pPr>
        <w:rPr>
          <w:b/>
        </w:rPr>
      </w:pPr>
      <w:r>
        <w:rPr>
          <w:rFonts w:hint="eastAsia"/>
          <w:b/>
        </w:rPr>
        <w:br w:type="page"/>
      </w:r>
    </w:p>
    <w:p>
      <w:pPr>
        <w:tabs>
          <w:tab w:val="left" w:pos="2910"/>
        </w:tabs>
        <w:jc w:val="center"/>
        <w:rPr>
          <w:rFonts w:ascii="黑体" w:hAnsi="宋体" w:eastAsia="黑体" w:cs="Times New Roman"/>
          <w:bCs/>
          <w:sz w:val="36"/>
          <w:szCs w:val="36"/>
        </w:rPr>
      </w:pPr>
      <w:r>
        <w:rPr>
          <w:rFonts w:hint="eastAsia" w:ascii="黑体" w:hAnsi="宋体" w:eastAsia="黑体" w:cs="Times New Roman"/>
          <w:bCs/>
          <w:sz w:val="36"/>
          <w:szCs w:val="36"/>
        </w:rPr>
        <w:t>填  表  说  明</w:t>
      </w:r>
    </w:p>
    <w:p>
      <w:pPr>
        <w:rPr>
          <w:b/>
        </w:rPr>
      </w:pP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一、本申报书所列各项内容均须实事求是，认真填写，表达明确严谨，如无内容请填“/”。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>二</w:t>
      </w:r>
      <w:r>
        <w:rPr>
          <w:rFonts w:ascii="Times New Roman" w:hAnsi="Times New Roman" w:eastAsia="仿宋_GB2312" w:cs="Times New Roman"/>
          <w:sz w:val="30"/>
          <w:szCs w:val="20"/>
        </w:rPr>
        <w:t>、申报书各项内容按照说明填写，为保证统一规范，请勿对格式进行修改，用仿宋GB2312小四字体，行间距为20磅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；</w:t>
      </w:r>
      <w:r>
        <w:rPr>
          <w:rFonts w:ascii="Times New Roman" w:hAnsi="Times New Roman" w:eastAsia="仿宋_GB2312" w:cs="Times New Roman"/>
          <w:sz w:val="30"/>
          <w:szCs w:val="20"/>
        </w:rPr>
        <w:t>英文及数字用Times New Roman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字体。</w:t>
      </w:r>
      <w:r>
        <w:rPr>
          <w:rFonts w:ascii="Times New Roman" w:hAnsi="Times New Roman" w:eastAsia="仿宋_GB2312" w:cs="Times New Roman"/>
          <w:sz w:val="30"/>
          <w:szCs w:val="20"/>
        </w:rPr>
        <w:t>填写内容请勿超过要求字数。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>三</w:t>
      </w:r>
      <w:r>
        <w:rPr>
          <w:rFonts w:ascii="Times New Roman" w:hAnsi="Times New Roman" w:eastAsia="仿宋_GB2312" w:cs="Times New Roman"/>
          <w:sz w:val="30"/>
          <w:szCs w:val="20"/>
        </w:rPr>
        <w:t>、本申请书为大十六开本（A4），双面打印，左侧装订成册，将一份加盖公章的原件邮寄至我会金融教育部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（</w:t>
      </w:r>
      <w:r>
        <w:rPr>
          <w:rFonts w:ascii="Times New Roman" w:hAnsi="Times New Roman" w:eastAsia="仿宋_GB2312" w:cs="Times New Roman"/>
          <w:sz w:val="30"/>
          <w:szCs w:val="20"/>
        </w:rPr>
        <w:t>可自行复印，但格式、内容、大小均须与原件一致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）；电子版扫描发送至我会联系人邮箱</w:t>
      </w:r>
      <w:r>
        <w:rPr>
          <w:rFonts w:ascii="Times New Roman" w:hAnsi="Times New Roman" w:eastAsia="仿宋_GB2312" w:cs="Times New Roman"/>
          <w:sz w:val="30"/>
          <w:szCs w:val="2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>四</w:t>
      </w:r>
      <w:r>
        <w:rPr>
          <w:rFonts w:ascii="Times New Roman" w:hAnsi="Times New Roman" w:eastAsia="仿宋_GB2312" w:cs="Times New Roman"/>
          <w:sz w:val="30"/>
          <w:szCs w:val="2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联系方式：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联系人：</w:t>
      </w: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刘晶晶 </w:t>
      </w:r>
      <w:r>
        <w:rPr>
          <w:rFonts w:ascii="Times New Roman" w:hAnsi="Times New Roman" w:eastAsia="仿宋_GB2312" w:cs="Times New Roman"/>
          <w:sz w:val="30"/>
          <w:szCs w:val="20"/>
        </w:rPr>
        <w:t xml:space="preserve">    电话：（010）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661994</w:t>
      </w:r>
      <w:r>
        <w:rPr>
          <w:rFonts w:ascii="Times New Roman" w:hAnsi="Times New Roman" w:eastAsia="仿宋_GB2312" w:cs="Times New Roman"/>
          <w:sz w:val="30"/>
          <w:szCs w:val="20"/>
        </w:rPr>
        <w:t>17</w:t>
      </w: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20"/>
        </w:rPr>
        <w:t xml:space="preserve"> 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电子邮箱: ljj</w:t>
      </w: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@cfdfe.org 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邮寄地址：北京市西城区金融街35号国企大厦A座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1212</w:t>
      </w:r>
      <w:r>
        <w:rPr>
          <w:rFonts w:ascii="Times New Roman" w:hAnsi="Times New Roman" w:eastAsia="仿宋_GB2312" w:cs="Times New Roman"/>
          <w:sz w:val="30"/>
          <w:szCs w:val="20"/>
        </w:rPr>
        <w:t>中国金融教育发展基金会</w:t>
      </w:r>
    </w:p>
    <w:p>
      <w:pPr>
        <w:spacing w:line="560" w:lineRule="exact"/>
        <w:ind w:firstLine="60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20"/>
        </w:rPr>
        <w:t>邮编：100033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6"/>
        </w:rPr>
      </w:pPr>
      <w:r>
        <w:rPr>
          <w:rFonts w:ascii="Times New Roman" w:hAnsi="Times New Roman" w:eastAsia="仿宋_GB2312" w:cs="Times New Roman"/>
          <w:sz w:val="30"/>
          <w:szCs w:val="20"/>
        </w:rPr>
        <w:br w:type="page"/>
      </w:r>
      <w:r>
        <w:rPr>
          <w:rFonts w:hint="eastAsia" w:ascii="黑体" w:hAnsi="黑体" w:eastAsia="黑体"/>
          <w:sz w:val="36"/>
        </w:rPr>
        <w:t>一、项目基本情况</w:t>
      </w:r>
    </w:p>
    <w:tbl>
      <w:tblPr>
        <w:tblStyle w:val="6"/>
        <w:tblpPr w:leftFromText="180" w:rightFromText="180" w:vertAnchor="text" w:horzAnchor="page" w:tblpX="1357" w:tblpY="101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20"/>
        <w:gridCol w:w="2672"/>
        <w:gridCol w:w="1790"/>
        <w:gridCol w:w="2692"/>
        <w:gridCol w:w="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2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中国农村居民金融素养与金融需求调研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4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94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项目实施地区</w:t>
            </w:r>
          </w:p>
        </w:tc>
        <w:tc>
          <w:tcPr>
            <w:tcW w:w="7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79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执行时间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95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63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55" w:hRule="atLeast"/>
        </w:trPr>
        <w:tc>
          <w:tcPr>
            <w:tcW w:w="12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683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673" w:hRule="atLeast"/>
        </w:trPr>
        <w:tc>
          <w:tcPr>
            <w:tcW w:w="23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通讯地址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及邮编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  <w:t>项目概述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720" w:firstLineChars="20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二、项目设计</w:t>
      </w:r>
    </w:p>
    <w:tbl>
      <w:tblPr>
        <w:tblStyle w:val="6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（一）项目背景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：分析需求并阐明项目实施的意义和必要性。（建议400字以内）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spacing w:before="156" w:beforeLines="50"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（二）可行性分析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：包括政策可行性、实施可行性等（建议300字以内）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（三）预期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</w:rPr>
              <w:t>产出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通过本项目预计达成哪些目标。（建议200字以内）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9462" w:type="dxa"/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62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（五）项目执行计划：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包括项目实施的时间节点与应完成的任务等。（建议300字以内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</w:trPr>
        <w:tc>
          <w:tcPr>
            <w:tcW w:w="9462" w:type="dxa"/>
            <w:shd w:val="clear" w:color="auto" w:fill="auto"/>
          </w:tcPr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462" w:type="dxa"/>
            <w:shd w:val="clear" w:color="auto" w:fill="auto"/>
            <w:vAlign w:val="bottom"/>
          </w:tcPr>
          <w:p>
            <w:pPr>
              <w:outlineLvl w:val="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32"/>
              </w:rPr>
              <w:t>（六）项目预算：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资金使用详细预算、资金管理机制等。（建议300字以内）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2" w:type="dxa"/>
            <w:shd w:val="clear" w:color="auto" w:fill="auto"/>
            <w:vAlign w:val="bottom"/>
          </w:tcPr>
          <w:p>
            <w:pPr>
              <w:outlineLvl w:val="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hint="eastAsia" w:ascii="Times New Roman" w:hAnsi="Times New Roman" w:eastAsia="仿宋_GB2312" w:cs="Times New Roman"/>
                <w:szCs w:val="24"/>
              </w:rPr>
            </w:pPr>
          </w:p>
          <w:p>
            <w:pPr>
              <w:outlineLvl w:val="0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三、审核意见</w:t>
      </w:r>
    </w:p>
    <w:tbl>
      <w:tblPr>
        <w:tblStyle w:val="6"/>
        <w:tblpPr w:leftFromText="180" w:rightFromText="180" w:vertAnchor="text" w:horzAnchor="margin" w:tblpY="233"/>
        <w:tblOverlap w:val="never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申报单位意见：</w:t>
            </w:r>
          </w:p>
          <w:p>
            <w:pPr>
              <w:ind w:right="48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签字(盖章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基金会项目管理部门意见：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</w:t>
            </w:r>
          </w:p>
          <w:p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签字：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基金会审批流程：</w:t>
            </w:r>
            <w:bookmarkStart w:id="0" w:name="_GoBack"/>
            <w:bookmarkEnd w:id="0"/>
          </w:p>
          <w:p>
            <w:pPr>
              <w:tabs>
                <w:tab w:val="left" w:pos="4792"/>
              </w:tabs>
              <w:spacing w:line="360" w:lineRule="auto"/>
              <w:ind w:right="2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9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基金会审核意见：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OWQwNDY4MGFlNWRmODQ0NmVkZTExZjA2MDg4YzgifQ=="/>
    <w:docVar w:name="KSO_WPS_MARK_KEY" w:val="f6ec711a-62d4-4b7e-af3f-824cbb0bd637"/>
  </w:docVars>
  <w:rsids>
    <w:rsidRoot w:val="00BE75EB"/>
    <w:rsid w:val="000202D3"/>
    <w:rsid w:val="00052F28"/>
    <w:rsid w:val="000571AF"/>
    <w:rsid w:val="000900A2"/>
    <w:rsid w:val="000D6053"/>
    <w:rsid w:val="000E0703"/>
    <w:rsid w:val="00123DE3"/>
    <w:rsid w:val="00155411"/>
    <w:rsid w:val="00157131"/>
    <w:rsid w:val="0017781B"/>
    <w:rsid w:val="00192466"/>
    <w:rsid w:val="001C4458"/>
    <w:rsid w:val="002108C4"/>
    <w:rsid w:val="00271530"/>
    <w:rsid w:val="002775D7"/>
    <w:rsid w:val="002C16D7"/>
    <w:rsid w:val="0030168A"/>
    <w:rsid w:val="0032543B"/>
    <w:rsid w:val="00335724"/>
    <w:rsid w:val="0037303D"/>
    <w:rsid w:val="003D52B8"/>
    <w:rsid w:val="004245FE"/>
    <w:rsid w:val="00471004"/>
    <w:rsid w:val="004808FC"/>
    <w:rsid w:val="004F5BCF"/>
    <w:rsid w:val="00553DAD"/>
    <w:rsid w:val="00583D8E"/>
    <w:rsid w:val="005B104D"/>
    <w:rsid w:val="005E5048"/>
    <w:rsid w:val="005F7947"/>
    <w:rsid w:val="00725904"/>
    <w:rsid w:val="00797435"/>
    <w:rsid w:val="007B2FBF"/>
    <w:rsid w:val="007D4189"/>
    <w:rsid w:val="007F60AD"/>
    <w:rsid w:val="0082442E"/>
    <w:rsid w:val="008354C5"/>
    <w:rsid w:val="008438BE"/>
    <w:rsid w:val="0086076B"/>
    <w:rsid w:val="0087600A"/>
    <w:rsid w:val="0093437D"/>
    <w:rsid w:val="00946FC3"/>
    <w:rsid w:val="00955D47"/>
    <w:rsid w:val="00957B8F"/>
    <w:rsid w:val="009747D5"/>
    <w:rsid w:val="009C25F7"/>
    <w:rsid w:val="009C5504"/>
    <w:rsid w:val="009D46E8"/>
    <w:rsid w:val="009F0204"/>
    <w:rsid w:val="00A1336B"/>
    <w:rsid w:val="00A41676"/>
    <w:rsid w:val="00A45BED"/>
    <w:rsid w:val="00AA2001"/>
    <w:rsid w:val="00AA4896"/>
    <w:rsid w:val="00AE120B"/>
    <w:rsid w:val="00AF35E7"/>
    <w:rsid w:val="00B22F22"/>
    <w:rsid w:val="00B275CD"/>
    <w:rsid w:val="00B8312E"/>
    <w:rsid w:val="00B940EA"/>
    <w:rsid w:val="00BD1EE5"/>
    <w:rsid w:val="00BE75EB"/>
    <w:rsid w:val="00BE7F92"/>
    <w:rsid w:val="00C30DC3"/>
    <w:rsid w:val="00C3267A"/>
    <w:rsid w:val="00D40C77"/>
    <w:rsid w:val="00D74345"/>
    <w:rsid w:val="00D87FA1"/>
    <w:rsid w:val="00D92B13"/>
    <w:rsid w:val="00DC1D34"/>
    <w:rsid w:val="00DE0D28"/>
    <w:rsid w:val="00DE5985"/>
    <w:rsid w:val="00E045DA"/>
    <w:rsid w:val="00E50A01"/>
    <w:rsid w:val="00E677F5"/>
    <w:rsid w:val="00E96DFE"/>
    <w:rsid w:val="00EB572C"/>
    <w:rsid w:val="00EC190D"/>
    <w:rsid w:val="00EF5DFC"/>
    <w:rsid w:val="00EF705D"/>
    <w:rsid w:val="00F32314"/>
    <w:rsid w:val="00F56ECE"/>
    <w:rsid w:val="00F955CF"/>
    <w:rsid w:val="00F962F6"/>
    <w:rsid w:val="076160A1"/>
    <w:rsid w:val="08261351"/>
    <w:rsid w:val="1D4B2C5E"/>
    <w:rsid w:val="29FA51F9"/>
    <w:rsid w:val="2D4849B6"/>
    <w:rsid w:val="31210F1E"/>
    <w:rsid w:val="329D287B"/>
    <w:rsid w:val="450E2596"/>
    <w:rsid w:val="46762DEC"/>
    <w:rsid w:val="478E5DB2"/>
    <w:rsid w:val="522D34B0"/>
    <w:rsid w:val="53410EFA"/>
    <w:rsid w:val="59747993"/>
    <w:rsid w:val="634701F4"/>
    <w:rsid w:val="67462307"/>
    <w:rsid w:val="709F1C48"/>
    <w:rsid w:val="76C34FA9"/>
    <w:rsid w:val="7CC5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650</Words>
  <Characters>711</Characters>
  <Lines>8</Lines>
  <Paragraphs>2</Paragraphs>
  <TotalTime>26</TotalTime>
  <ScaleCrop>false</ScaleCrop>
  <LinksUpToDate>false</LinksUpToDate>
  <CharactersWithSpaces>1113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2023-05-08T16:51:00Z</dcterms:created>
  <dc:creator>jhgc</dc:creator>
  <cp:lastModifiedBy>77</cp:lastModifiedBy>
  <cp:lastPrinted>2023-05-15T07:17:00Z</cp:lastPrinted>
  <dcterms:modified xsi:type="dcterms:W3CDTF">2023-06-25T06:23:09Z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ED41184BF7004091B3BD82BEC2ECAEE7_13</vt:lpwstr>
  </property>
</Properties>
</file>