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:</w:t>
      </w:r>
    </w:p>
    <w:p>
      <w:pPr>
        <w:jc w:val="left"/>
        <w:rPr>
          <w:rFonts w:ascii="黑体" w:hAnsi="黑体" w:eastAsia="黑体" w:cs="黑体"/>
        </w:rPr>
      </w:pPr>
    </w:p>
    <w:p>
      <w:pPr>
        <w:spacing w:line="520" w:lineRule="exact"/>
        <w:jc w:val="center"/>
        <w:rPr>
          <w:rFonts w:eastAsia="宋体"/>
          <w:b/>
          <w:sz w:val="36"/>
          <w:szCs w:val="28"/>
          <w:lang w:eastAsia="zh-Hans"/>
        </w:rPr>
      </w:pPr>
      <w:r>
        <w:rPr>
          <w:rFonts w:hint="eastAsia" w:eastAsia="宋体"/>
          <w:b/>
          <w:sz w:val="36"/>
          <w:szCs w:val="28"/>
          <w:lang w:eastAsia="zh-Hans"/>
        </w:rPr>
        <w:t>中国金融教育发展基金会</w:t>
      </w:r>
    </w:p>
    <w:p>
      <w:pPr>
        <w:spacing w:line="520" w:lineRule="exact"/>
        <w:jc w:val="center"/>
        <w:rPr>
          <w:rFonts w:eastAsia="宋体"/>
          <w:b/>
          <w:sz w:val="36"/>
          <w:szCs w:val="28"/>
        </w:rPr>
      </w:pPr>
      <w:r>
        <w:rPr>
          <w:rFonts w:hint="eastAsia" w:eastAsia="宋体"/>
          <w:b/>
          <w:sz w:val="36"/>
          <w:szCs w:val="28"/>
        </w:rPr>
        <w:t>“精准资助大学生千人计划——助梦奖学金”</w:t>
      </w:r>
    </w:p>
    <w:p>
      <w:pPr>
        <w:spacing w:line="520" w:lineRule="exact"/>
        <w:jc w:val="center"/>
        <w:rPr>
          <w:rFonts w:eastAsia="宋体"/>
          <w:b/>
          <w:sz w:val="36"/>
          <w:szCs w:val="28"/>
        </w:rPr>
      </w:pPr>
      <w:r>
        <w:rPr>
          <w:rFonts w:hint="eastAsia" w:eastAsia="宋体"/>
          <w:b/>
          <w:sz w:val="36"/>
          <w:szCs w:val="28"/>
        </w:rPr>
        <w:t>项目</w:t>
      </w:r>
      <w:r>
        <w:rPr>
          <w:rFonts w:hint="eastAsia" w:eastAsia="宋体"/>
          <w:b/>
          <w:sz w:val="36"/>
          <w:szCs w:val="28"/>
          <w:lang w:eastAsia="zh-Hans"/>
        </w:rPr>
        <w:t>实施办法</w:t>
      </w:r>
      <w:r>
        <w:rPr>
          <w:rFonts w:hint="eastAsia"/>
          <w:b/>
          <w:sz w:val="36"/>
          <w:szCs w:val="28"/>
        </w:rPr>
        <w:t>（2022）</w:t>
      </w:r>
    </w:p>
    <w:p>
      <w:pPr>
        <w:spacing w:line="520" w:lineRule="exact"/>
        <w:rPr>
          <w:rFonts w:eastAsia="宋体"/>
          <w:bCs/>
          <w:sz w:val="28"/>
          <w:lang w:eastAsia="zh-Hans"/>
        </w:rPr>
      </w:pPr>
    </w:p>
    <w:p>
      <w:pPr>
        <w:spacing w:line="520" w:lineRule="exact"/>
        <w:rPr>
          <w:lang w:eastAsia="zh-Hans"/>
        </w:rPr>
      </w:pPr>
    </w:p>
    <w:p>
      <w:pPr>
        <w:ind w:firstLine="618" w:firstLineChars="200"/>
        <w:rPr>
          <w:lang w:eastAsia="zh-Hans"/>
        </w:rPr>
      </w:pPr>
      <w:r>
        <w:rPr>
          <w:rFonts w:hint="eastAsia"/>
          <w:b/>
          <w:bCs/>
          <w:lang w:eastAsia="zh-Hans"/>
        </w:rPr>
        <w:t>第一条</w:t>
      </w:r>
      <w:r>
        <w:rPr>
          <w:rFonts w:hint="eastAsia"/>
          <w:lang w:eastAsia="zh-Hans"/>
        </w:rPr>
        <w:t>　</w:t>
      </w:r>
      <w:r>
        <w:rPr>
          <w:rFonts w:hint="eastAsia"/>
        </w:rPr>
        <w:t>为激励“精准资助大学生千人计划”受助</w:t>
      </w:r>
      <w:r>
        <w:rPr>
          <w:rFonts w:hint="eastAsia"/>
          <w:lang w:eastAsia="zh-Hans"/>
        </w:rPr>
        <w:t>学生</w:t>
      </w:r>
      <w:r>
        <w:rPr>
          <w:rFonts w:hint="eastAsia"/>
        </w:rPr>
        <w:t>勤奋学习、努力进取</w:t>
      </w:r>
      <w:r>
        <w:rPr>
          <w:rFonts w:hint="eastAsia"/>
          <w:lang w:eastAsia="zh-Hans"/>
        </w:rPr>
        <w:t>成为</w:t>
      </w:r>
      <w:r>
        <w:rPr>
          <w:rFonts w:hint="eastAsia"/>
        </w:rPr>
        <w:t>栋梁之</w:t>
      </w:r>
      <w:r>
        <w:rPr>
          <w:rFonts w:hint="eastAsia"/>
          <w:lang w:eastAsia="zh-Hans"/>
        </w:rPr>
        <w:t>才，</w:t>
      </w:r>
      <w:r>
        <w:rPr>
          <w:rFonts w:hint="eastAsia"/>
        </w:rPr>
        <w:t>中国金融教育发展基金会（以下简称“基金会”）</w:t>
      </w:r>
      <w:r>
        <w:rPr>
          <w:rFonts w:hint="eastAsia"/>
          <w:lang w:eastAsia="zh-Hans"/>
        </w:rPr>
        <w:t>特</w:t>
      </w:r>
      <w:r>
        <w:rPr>
          <w:rFonts w:hint="eastAsia"/>
        </w:rPr>
        <w:t>在“精准资助大学生千人计划”项目下设立“助梦奖学金”项目（以下简称“奖学金”），并制定本办法。</w:t>
      </w:r>
    </w:p>
    <w:p>
      <w:pPr>
        <w:ind w:firstLine="618" w:firstLineChars="200"/>
        <w:rPr>
          <w:lang w:eastAsia="zh-Hans"/>
        </w:rPr>
      </w:pPr>
      <w:r>
        <w:rPr>
          <w:rFonts w:hint="eastAsia"/>
          <w:b/>
          <w:bCs/>
          <w:lang w:eastAsia="zh-Hans"/>
        </w:rPr>
        <w:t>第</w:t>
      </w:r>
      <w:r>
        <w:rPr>
          <w:rFonts w:hint="eastAsia"/>
          <w:b/>
          <w:bCs/>
        </w:rPr>
        <w:t>二</w:t>
      </w:r>
      <w:r>
        <w:rPr>
          <w:rFonts w:hint="eastAsia"/>
          <w:b/>
          <w:bCs/>
          <w:lang w:eastAsia="zh-Hans"/>
        </w:rPr>
        <w:t>条</w:t>
      </w:r>
      <w:r>
        <w:rPr>
          <w:rFonts w:hint="eastAsia"/>
          <w:lang w:eastAsia="zh-Hans"/>
        </w:rPr>
        <w:t xml:space="preserve"> </w:t>
      </w:r>
      <w:r>
        <w:rPr>
          <w:rFonts w:hint="eastAsia"/>
        </w:rPr>
        <w:t>本奖学金奖励对象为</w:t>
      </w:r>
      <w:r>
        <w:rPr>
          <w:rFonts w:hint="eastAsia"/>
          <w:lang w:eastAsia="zh-Hans"/>
        </w:rPr>
        <w:t>“</w:t>
      </w:r>
      <w:r>
        <w:rPr>
          <w:rFonts w:hint="eastAsia"/>
        </w:rPr>
        <w:t>精准资助大学生千人计划”受资助学生中2021年考取全日制硕士研究生者，一次性奖励每生10000元，用于学生本人学费、学杂费、学习用品等方面。</w:t>
      </w:r>
    </w:p>
    <w:p>
      <w:pPr>
        <w:ind w:firstLine="618" w:firstLineChars="200"/>
      </w:pPr>
      <w:r>
        <w:rPr>
          <w:rFonts w:hint="eastAsia"/>
          <w:b/>
          <w:bCs/>
        </w:rPr>
        <w:t>第三条</w:t>
      </w:r>
      <w:r>
        <w:rPr>
          <w:rFonts w:hint="eastAsia"/>
        </w:rPr>
        <w:t xml:space="preserve"> 奖学金</w:t>
      </w:r>
      <w:r>
        <w:rPr>
          <w:rFonts w:hint="eastAsia"/>
          <w:lang w:eastAsia="zh-Hans"/>
        </w:rPr>
        <w:t>申报条件</w:t>
      </w:r>
      <w:r>
        <w:rPr>
          <w:rFonts w:hint="eastAsia"/>
        </w:rPr>
        <w:t>：</w:t>
      </w:r>
    </w:p>
    <w:p>
      <w:pPr>
        <w:ind w:firstLine="618" w:firstLineChars="200"/>
      </w:pPr>
      <w:r>
        <w:rPr>
          <w:rFonts w:hint="eastAsia"/>
        </w:rPr>
        <w:t>（一）热爱社会主义祖国，拥护中国共产党的领导；</w:t>
      </w:r>
    </w:p>
    <w:p>
      <w:pPr>
        <w:ind w:firstLine="618" w:firstLineChars="200"/>
      </w:pPr>
      <w:r>
        <w:rPr>
          <w:rFonts w:hint="eastAsia"/>
        </w:rPr>
        <w:t>（二）自觉遵守宪法和法律，遵守大学生守则和学校规章制度；</w:t>
      </w:r>
    </w:p>
    <w:p>
      <w:pPr>
        <w:ind w:firstLine="618" w:firstLineChars="200"/>
      </w:pPr>
      <w:r>
        <w:rPr>
          <w:rFonts w:hint="eastAsia"/>
        </w:rPr>
        <w:t>（三）诚实守信，具有良好的道德品质；</w:t>
      </w:r>
    </w:p>
    <w:p>
      <w:pPr>
        <w:ind w:firstLine="618" w:firstLineChars="200"/>
      </w:pPr>
      <w:r>
        <w:rPr>
          <w:rFonts w:hint="eastAsia"/>
        </w:rPr>
        <w:t>（四）在校期间学习成绩优异，积极参加社会实践、志愿服务等活动，身心健康，生活简朴；</w:t>
      </w:r>
    </w:p>
    <w:p>
      <w:pPr>
        <w:ind w:firstLine="618" w:firstLineChars="200"/>
      </w:pPr>
      <w:r>
        <w:rPr>
          <w:rFonts w:hint="eastAsia"/>
        </w:rPr>
        <w:t>（五）孝老爱亲，践行中华民族传统美德。</w:t>
      </w:r>
    </w:p>
    <w:p>
      <w:pPr>
        <w:ind w:firstLine="618" w:firstLineChars="200"/>
      </w:pPr>
      <w:r>
        <w:rPr>
          <w:rFonts w:hint="eastAsia"/>
          <w:b/>
          <w:bCs/>
        </w:rPr>
        <w:t>第四条</w:t>
      </w:r>
      <w:r>
        <w:rPr>
          <w:rFonts w:hint="eastAsia"/>
        </w:rPr>
        <w:t xml:space="preserve"> 有下列情况之一者，取消奖学金评选资格：</w:t>
      </w:r>
    </w:p>
    <w:p>
      <w:pPr>
        <w:ind w:firstLine="618" w:firstLineChars="200"/>
      </w:pPr>
      <w:r>
        <w:rPr>
          <w:rFonts w:hint="eastAsia"/>
        </w:rPr>
        <w:t>（一）违反法律法规、违反校规校纪受到刑事处罚、行政处罚或校纪处分者；</w:t>
      </w:r>
    </w:p>
    <w:p>
      <w:pPr>
        <w:ind w:firstLine="618" w:firstLineChars="200"/>
      </w:pPr>
      <w:r>
        <w:rPr>
          <w:rFonts w:hint="eastAsia"/>
        </w:rPr>
        <w:t>（二）诚信意识淡薄，政治立场不坚定，发表不当言论者；</w:t>
      </w:r>
    </w:p>
    <w:p>
      <w:pPr>
        <w:ind w:firstLine="618" w:firstLineChars="200"/>
      </w:pPr>
      <w:r>
        <w:rPr>
          <w:rFonts w:hint="eastAsia"/>
        </w:rPr>
        <w:t>（三）研究生</w:t>
      </w:r>
      <w:r>
        <w:rPr>
          <w:rFonts w:hint="eastAsia"/>
          <w:lang w:eastAsia="zh-Hans"/>
        </w:rPr>
        <w:t>第一学年</w:t>
      </w:r>
      <w:r>
        <w:rPr>
          <w:rFonts w:hint="eastAsia"/>
        </w:rPr>
        <w:t>存在考试成绩不及格者；</w:t>
      </w:r>
    </w:p>
    <w:p>
      <w:pPr>
        <w:ind w:firstLine="618" w:firstLineChars="200"/>
        <w:rPr>
          <w:rFonts w:hint="eastAsia"/>
          <w:lang w:eastAsia="zh-CN"/>
        </w:rPr>
      </w:pPr>
      <w:r>
        <w:rPr>
          <w:rFonts w:hint="eastAsia"/>
        </w:rPr>
        <w:t>（四）研究生第一学年就读期间因故出国留学、退学者</w:t>
      </w:r>
      <w:r>
        <w:rPr>
          <w:rFonts w:hint="eastAsia"/>
          <w:lang w:eastAsia="zh-CN"/>
        </w:rPr>
        <w:t>；</w:t>
      </w:r>
    </w:p>
    <w:p>
      <w:pPr>
        <w:ind w:firstLine="618" w:firstLineChars="20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五</w:t>
      </w:r>
      <w:r>
        <w:rPr>
          <w:rFonts w:hint="eastAsia"/>
          <w:lang w:eastAsia="zh-CN"/>
        </w:rPr>
        <w:t>）</w:t>
      </w:r>
      <w:r>
        <w:rPr>
          <w:rFonts w:hint="eastAsia"/>
        </w:rPr>
        <w:t>研究生第一学年就读期间</w:t>
      </w:r>
      <w:r>
        <w:rPr>
          <w:rFonts w:hint="eastAsia"/>
          <w:lang w:val="en-US" w:eastAsia="zh-CN"/>
        </w:rPr>
        <w:t>生活奢侈、铺张浪费者。</w:t>
      </w:r>
    </w:p>
    <w:p>
      <w:pPr>
        <w:ind w:firstLine="618" w:firstLineChars="200"/>
      </w:pPr>
      <w:r>
        <w:rPr>
          <w:rFonts w:hint="eastAsia"/>
          <w:b/>
          <w:bCs/>
        </w:rPr>
        <w:t>第五条</w:t>
      </w:r>
      <w:r>
        <w:rPr>
          <w:rFonts w:hint="eastAsia"/>
        </w:rPr>
        <w:t xml:space="preserve"> 申报及发放程序</w:t>
      </w:r>
    </w:p>
    <w:p>
      <w:pPr>
        <w:ind w:firstLine="618" w:firstLineChars="200"/>
      </w:pPr>
      <w:r>
        <w:rPr>
          <w:rFonts w:hint="eastAsia"/>
        </w:rPr>
        <w:t>（一）符合</w:t>
      </w:r>
      <w:r>
        <w:rPr>
          <w:rFonts w:hint="eastAsia"/>
          <w:lang w:val="en-US" w:eastAsia="zh-CN"/>
        </w:rPr>
        <w:t>申报</w:t>
      </w:r>
      <w:r>
        <w:rPr>
          <w:rFonts w:hint="eastAsia"/>
        </w:rPr>
        <w:t>条件的学生可在研究生第一学年结束后由本人提出申请</w:t>
      </w:r>
      <w:r>
        <w:rPr>
          <w:rFonts w:hint="eastAsia"/>
          <w:lang w:eastAsia="zh-Hans"/>
        </w:rPr>
        <w:t>，如实填写《</w:t>
      </w:r>
      <w:r>
        <w:rPr>
          <w:rFonts w:hint="eastAsia"/>
        </w:rPr>
        <w:t>奖学金</w:t>
      </w:r>
      <w:r>
        <w:rPr>
          <w:rFonts w:hint="eastAsia"/>
          <w:lang w:eastAsia="zh-Hans"/>
        </w:rPr>
        <w:t>申请表》</w:t>
      </w:r>
      <w:r>
        <w:rPr>
          <w:rFonts w:hint="eastAsia"/>
        </w:rPr>
        <w:t>；</w:t>
      </w:r>
    </w:p>
    <w:p>
      <w:pPr>
        <w:ind w:firstLine="618" w:firstLineChars="200"/>
      </w:pPr>
      <w:r>
        <w:rPr>
          <w:rFonts w:hint="eastAsia"/>
        </w:rPr>
        <w:t>（二）由申请人就读学校（</w:t>
      </w:r>
      <w:r>
        <w:rPr>
          <w:rFonts w:hint="eastAsia"/>
          <w:lang w:val="en-US" w:eastAsia="zh-CN"/>
        </w:rPr>
        <w:t>或者</w:t>
      </w:r>
      <w:r>
        <w:rPr>
          <w:rFonts w:hint="eastAsia"/>
        </w:rPr>
        <w:t>学院、系）对</w:t>
      </w:r>
      <w:r>
        <w:rPr>
          <w:rFonts w:hint="eastAsia"/>
          <w:lang w:eastAsia="zh-Hans"/>
        </w:rPr>
        <w:t>《</w:t>
      </w:r>
      <w:r>
        <w:rPr>
          <w:rFonts w:hint="eastAsia"/>
        </w:rPr>
        <w:t>奖学金</w:t>
      </w:r>
      <w:r>
        <w:rPr>
          <w:rFonts w:hint="eastAsia"/>
          <w:lang w:eastAsia="zh-Hans"/>
        </w:rPr>
        <w:t>申请表》</w:t>
      </w:r>
      <w:r>
        <w:rPr>
          <w:rFonts w:hint="eastAsia"/>
        </w:rPr>
        <w:t>进行审核，审核通过后加盖学校（</w:t>
      </w:r>
      <w:r>
        <w:rPr>
          <w:rFonts w:hint="eastAsia"/>
          <w:lang w:val="en-US" w:eastAsia="zh-CN"/>
        </w:rPr>
        <w:t>或者</w:t>
      </w:r>
      <w:r>
        <w:rPr>
          <w:rFonts w:hint="eastAsia"/>
        </w:rPr>
        <w:t>学院、系）公章提交基金会；</w:t>
      </w:r>
    </w:p>
    <w:p>
      <w:pPr>
        <w:ind w:firstLine="618" w:firstLineChars="200"/>
      </w:pPr>
      <w:r>
        <w:rPr>
          <w:rFonts w:hint="eastAsia"/>
        </w:rPr>
        <w:t>（三）基金会审核通过后确定奖励名单并公示5天；</w:t>
      </w:r>
    </w:p>
    <w:p>
      <w:pPr>
        <w:ind w:firstLine="618" w:firstLineChars="200"/>
      </w:pPr>
      <w:r>
        <w:rPr>
          <w:rFonts w:hint="eastAsia"/>
        </w:rPr>
        <w:t>（四）公示无异议，基金会根据奖励名单将奖学金直接发放至学生个</w:t>
      </w:r>
      <w:r>
        <w:rPr>
          <w:rFonts w:hint="eastAsia"/>
          <w:lang w:eastAsia="zh-Hans"/>
        </w:rPr>
        <w:t>人</w:t>
      </w:r>
      <w:r>
        <w:rPr>
          <w:rFonts w:hint="eastAsia"/>
        </w:rPr>
        <w:t>账户，并颁发奖励证书；</w:t>
      </w:r>
    </w:p>
    <w:p>
      <w:pPr>
        <w:ind w:firstLine="618" w:firstLineChars="200"/>
        <w:rPr>
          <w:rFonts w:hint="default" w:eastAsia="仿宋_GB2312"/>
          <w:lang w:val="en-US" w:eastAsia="zh-CN"/>
        </w:rPr>
      </w:pPr>
      <w:r>
        <w:rPr>
          <w:rFonts w:hint="eastAsia"/>
        </w:rPr>
        <w:t>（五）如有</w:t>
      </w:r>
      <w:r>
        <w:rPr>
          <w:rFonts w:hint="eastAsia"/>
          <w:lang w:val="en-US" w:eastAsia="zh-CN"/>
        </w:rPr>
        <w:t>支教、参军等</w:t>
      </w:r>
      <w:r>
        <w:rPr>
          <w:rFonts w:hint="eastAsia"/>
        </w:rPr>
        <w:t>特殊情况保留学籍休学者，请提供研究生学籍材料、休学情况说明以及基金会要求的其他材料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基金会将根据实际情况审核评选资格。</w:t>
      </w:r>
    </w:p>
    <w:p>
      <w:pPr>
        <w:ind w:firstLine="618" w:firstLineChars="200"/>
      </w:pPr>
      <w:r>
        <w:rPr>
          <w:rFonts w:hint="eastAsia"/>
          <w:b/>
          <w:bCs/>
          <w:lang w:eastAsia="zh-Hans"/>
        </w:rPr>
        <w:t>第</w:t>
      </w:r>
      <w:r>
        <w:rPr>
          <w:rFonts w:hint="eastAsia"/>
          <w:b/>
          <w:bCs/>
        </w:rPr>
        <w:t>六</w:t>
      </w:r>
      <w:r>
        <w:rPr>
          <w:rFonts w:hint="eastAsia"/>
          <w:b/>
          <w:bCs/>
          <w:lang w:eastAsia="zh-Hans"/>
        </w:rPr>
        <w:t>条</w:t>
      </w:r>
      <w:r>
        <w:rPr>
          <w:rFonts w:hint="eastAsia"/>
          <w:lang w:eastAsia="zh-Hans"/>
        </w:rPr>
        <w:t xml:space="preserve">  本办法自</w:t>
      </w:r>
      <w:r>
        <w:rPr>
          <w:rFonts w:hint="eastAsia"/>
        </w:rPr>
        <w:t>2022年8月1日</w:t>
      </w:r>
      <w:r>
        <w:rPr>
          <w:rFonts w:hint="eastAsia"/>
          <w:lang w:eastAsia="zh-Hans"/>
        </w:rPr>
        <w:t>起生效，由基金会负责解释。</w:t>
      </w:r>
    </w:p>
    <w:sectPr>
      <w:footerReference r:id="rId3" w:type="default"/>
      <w:pgSz w:w="11906" w:h="16838"/>
      <w:pgMar w:top="2098" w:right="1474" w:bottom="1984" w:left="1800" w:header="851" w:footer="992" w:gutter="0"/>
      <w:paperSrc/>
      <w:cols w:space="0" w:num="1"/>
      <w:rtlGutter w:val="0"/>
      <w:docGrid w:type="linesAndChars" w:linePitch="579" w:charSpace="-2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54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OWQwNDY4MGFlNWRmODQ0NmVkZTExZjA2MDg4YzgifQ=="/>
  </w:docVars>
  <w:rsids>
    <w:rsidRoot w:val="7D5732B5"/>
    <w:rsid w:val="7D57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2022-09-09T05:56:00Z</dcterms:created>
  <dc:creator>77</dc:creator>
  <cp:lastModifiedBy>77</cp:lastModifiedBy>
  <cp:lastPrinted>2022-09-09T05:57:12Z</cp:lastPrinted>
  <dcterms:modified xsi:type="dcterms:W3CDTF">2022-09-09T06:13:51Z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4DAFB069E18843C3AEF18BAFD0F80E57</vt:lpwstr>
  </property>
</Properties>
</file>