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F1" w:rsidRDefault="00275EF1" w:rsidP="00275EF1">
      <w:pPr>
        <w:ind w:right="632"/>
        <w:rPr>
          <w:rFonts w:ascii="仿宋" w:eastAsia="仿宋" w:hAnsi="仿宋"/>
          <w:szCs w:val="32"/>
        </w:rPr>
      </w:pPr>
      <w:bookmarkStart w:id="0" w:name="_GoBack"/>
      <w:bookmarkEnd w:id="0"/>
    </w:p>
    <w:p w:rsidR="00275EF1" w:rsidRDefault="00275EF1" w:rsidP="00275EF1">
      <w:pPr>
        <w:ind w:right="632"/>
        <w:rPr>
          <w:rFonts w:ascii="黑体" w:eastAsia="黑体" w:hAnsi="黑体"/>
          <w:szCs w:val="32"/>
        </w:rPr>
      </w:pPr>
      <w:r w:rsidRPr="00275EF1">
        <w:rPr>
          <w:rFonts w:ascii="黑体" w:eastAsia="黑体" w:hAnsi="黑体" w:hint="eastAsia"/>
          <w:szCs w:val="32"/>
        </w:rPr>
        <w:t>附件：</w:t>
      </w:r>
    </w:p>
    <w:p w:rsidR="00275EF1" w:rsidRPr="009C40B3" w:rsidRDefault="009C40B3" w:rsidP="009C40B3">
      <w:pPr>
        <w:ind w:right="632"/>
        <w:jc w:val="center"/>
        <w:rPr>
          <w:rFonts w:ascii="方正小标宋_GBK" w:eastAsia="方正小标宋_GBK" w:hAnsi="黑体"/>
          <w:sz w:val="36"/>
          <w:szCs w:val="36"/>
        </w:rPr>
      </w:pPr>
      <w:r w:rsidRPr="009C40B3">
        <w:rPr>
          <w:rFonts w:ascii="方正小标宋_GBK" w:eastAsia="方正小标宋_GBK" w:hAnsi="黑体" w:hint="eastAsia"/>
          <w:sz w:val="36"/>
          <w:szCs w:val="36"/>
        </w:rPr>
        <w:t>2018年“金惠工程”评估验收结果名单</w:t>
      </w:r>
    </w:p>
    <w:p w:rsidR="00275EF1" w:rsidRDefault="00275EF1" w:rsidP="00275EF1">
      <w:pPr>
        <w:jc w:val="right"/>
        <w:rPr>
          <w:rFonts w:ascii="仿宋" w:eastAsia="仿宋" w:hAnsi="仿宋"/>
          <w:szCs w:val="32"/>
        </w:rPr>
      </w:pP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1620"/>
        <w:gridCol w:w="2180"/>
        <w:gridCol w:w="2080"/>
        <w:gridCol w:w="2480"/>
      </w:tblGrid>
      <w:tr w:rsidR="00275EF1" w:rsidRPr="00275EF1" w:rsidTr="00275EF1">
        <w:trPr>
          <w:trHeight w:val="5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实施省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项目县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评估结果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四川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古蔺县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贵州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江口县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松桃县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碧江区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石阡县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正安县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思南县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玉屏县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德江县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万山区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印江县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凤冈县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余庆县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道真县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务川县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湄潭县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沿河县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江西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全南县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湖北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长阳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秭归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建始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恩施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五峰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咸丰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来凤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巴东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利川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宣恩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鹤峰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湖南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新宁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永定区、武陵源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邵阳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吉首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隆回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泸溪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冷水江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凤凰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桑植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武冈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慈利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保靖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涟源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龙山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古丈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城步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永顺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石门县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麻阳县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花垣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沅陵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溆浦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辰溪县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洞口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绥宁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会同县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新化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安化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鹤城区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通道侗族自治县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新邵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中方县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洪江市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新晃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芷江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靖州县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重庆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武隆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区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秀山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石柱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丰都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黔江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酉阳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彭水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陕西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淳化</w:t>
            </w:r>
            <w:r w:rsidR="009C40B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长武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旬邑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75EF1" w:rsidRPr="00275EF1" w:rsidTr="00275EF1">
        <w:trPr>
          <w:trHeight w:val="4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EF1" w:rsidRPr="00275EF1" w:rsidRDefault="00275EF1" w:rsidP="00275E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kern w:val="0"/>
                <w:sz w:val="22"/>
              </w:rPr>
              <w:t>永寿</w:t>
            </w:r>
            <w:r w:rsidR="009C40B3">
              <w:rPr>
                <w:rFonts w:ascii="宋体" w:eastAsia="宋体" w:hAnsi="宋体" w:cs="宋体" w:hint="eastAsia"/>
                <w:kern w:val="0"/>
                <w:sz w:val="22"/>
              </w:rPr>
              <w:t>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F1" w:rsidRPr="00275EF1" w:rsidRDefault="00275EF1" w:rsidP="0027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5E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</w:tbl>
    <w:p w:rsidR="00275EF1" w:rsidRPr="0046048D" w:rsidRDefault="0046048D" w:rsidP="0046048D">
      <w:pPr>
        <w:ind w:firstLineChars="100" w:firstLine="276"/>
        <w:jc w:val="left"/>
        <w:rPr>
          <w:rFonts w:ascii="仿宋" w:eastAsia="仿宋" w:hAnsi="仿宋"/>
          <w:sz w:val="28"/>
          <w:szCs w:val="32"/>
        </w:rPr>
      </w:pPr>
      <w:r w:rsidRPr="0046048D">
        <w:rPr>
          <w:rFonts w:ascii="仿宋" w:eastAsia="仿宋" w:hAnsi="仿宋" w:hint="eastAsia"/>
          <w:sz w:val="28"/>
          <w:szCs w:val="32"/>
        </w:rPr>
        <w:t>注：永定、武陵源计入张家界市，不在单列。</w:t>
      </w:r>
    </w:p>
    <w:p w:rsidR="00275EF1" w:rsidRDefault="00275EF1" w:rsidP="00275EF1">
      <w:pPr>
        <w:jc w:val="right"/>
        <w:rPr>
          <w:rFonts w:ascii="仿宋" w:eastAsia="仿宋" w:hAnsi="仿宋"/>
          <w:szCs w:val="32"/>
        </w:rPr>
      </w:pPr>
    </w:p>
    <w:p w:rsidR="00275EF1" w:rsidRDefault="00275EF1" w:rsidP="00275EF1">
      <w:pPr>
        <w:jc w:val="right"/>
        <w:rPr>
          <w:rFonts w:ascii="仿宋" w:eastAsia="仿宋" w:hAnsi="仿宋"/>
          <w:szCs w:val="32"/>
        </w:rPr>
      </w:pPr>
    </w:p>
    <w:p w:rsidR="00275EF1" w:rsidRDefault="00275EF1" w:rsidP="00275EF1">
      <w:pPr>
        <w:jc w:val="right"/>
        <w:rPr>
          <w:rFonts w:ascii="仿宋" w:eastAsia="仿宋" w:hAnsi="仿宋"/>
          <w:szCs w:val="32"/>
        </w:rPr>
      </w:pPr>
    </w:p>
    <w:p w:rsidR="00275EF1" w:rsidRDefault="00275EF1" w:rsidP="00275EF1">
      <w:pPr>
        <w:jc w:val="right"/>
        <w:rPr>
          <w:rFonts w:ascii="仿宋" w:eastAsia="仿宋" w:hAnsi="仿宋"/>
          <w:szCs w:val="32"/>
        </w:rPr>
      </w:pPr>
    </w:p>
    <w:sectPr w:rsidR="00275EF1" w:rsidSect="00DB3CDD">
      <w:footerReference w:type="even" r:id="rId8"/>
      <w:footerReference w:type="default" r:id="rId9"/>
      <w:pgSz w:w="11906" w:h="16838" w:code="9"/>
      <w:pgMar w:top="2098" w:right="1474" w:bottom="1843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4A8" w:rsidRDefault="00A044A8" w:rsidP="008D6A8F">
      <w:r>
        <w:separator/>
      </w:r>
    </w:p>
  </w:endnote>
  <w:endnote w:type="continuationSeparator" w:id="0">
    <w:p w:rsidR="00A044A8" w:rsidRDefault="00A044A8" w:rsidP="008D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135372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E3D75" w:rsidRPr="00E42639" w:rsidRDefault="00E42639" w:rsidP="00A52856">
        <w:pPr>
          <w:pStyle w:val="a4"/>
          <w:wordWrap w:val="0"/>
          <w:ind w:right="360" w:firstLineChars="4200" w:firstLine="7560"/>
          <w:rPr>
            <w:rFonts w:asciiTheme="minorEastAsia" w:hAnsiTheme="minorEastAsia"/>
            <w:sz w:val="28"/>
            <w:szCs w:val="28"/>
          </w:rPr>
        </w:pPr>
        <w:r w:rsidRPr="00E42639">
          <w:rPr>
            <w:rFonts w:asciiTheme="minorEastAsia" w:hAnsiTheme="minorEastAsia" w:hint="eastAsia"/>
            <w:sz w:val="28"/>
            <w:szCs w:val="28"/>
          </w:rPr>
          <w:t>—</w:t>
        </w:r>
        <w:r w:rsidR="00803A60" w:rsidRPr="00E42639">
          <w:rPr>
            <w:rFonts w:asciiTheme="minorEastAsia" w:hAnsiTheme="minorEastAsia"/>
            <w:sz w:val="28"/>
            <w:szCs w:val="28"/>
          </w:rPr>
          <w:fldChar w:fldCharType="begin"/>
        </w:r>
        <w:r w:rsidRPr="00E4263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803A60" w:rsidRPr="00E42639">
          <w:rPr>
            <w:rFonts w:asciiTheme="minorEastAsia" w:hAnsiTheme="minorEastAsia"/>
            <w:sz w:val="28"/>
            <w:szCs w:val="28"/>
          </w:rPr>
          <w:fldChar w:fldCharType="separate"/>
        </w:r>
        <w:r w:rsidR="00720F88" w:rsidRPr="00720F88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="00803A60" w:rsidRPr="00E42639">
          <w:rPr>
            <w:rFonts w:asciiTheme="minorEastAsia" w:hAnsiTheme="minorEastAsia"/>
            <w:sz w:val="28"/>
            <w:szCs w:val="28"/>
          </w:rPr>
          <w:fldChar w:fldCharType="end"/>
        </w:r>
        <w:r w:rsidRPr="00E42639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39" w:rsidRPr="00E42639" w:rsidRDefault="00E42639" w:rsidP="00E42639">
    <w:pPr>
      <w:pStyle w:val="a4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4A8" w:rsidRDefault="00A044A8" w:rsidP="008D6A8F">
      <w:r>
        <w:separator/>
      </w:r>
    </w:p>
  </w:footnote>
  <w:footnote w:type="continuationSeparator" w:id="0">
    <w:p w:rsidR="00A044A8" w:rsidRDefault="00A044A8" w:rsidP="008D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4A65"/>
    <w:multiLevelType w:val="hybridMultilevel"/>
    <w:tmpl w:val="E6B8E4A2"/>
    <w:lvl w:ilvl="0" w:tplc="1A164510">
      <w:start w:val="1"/>
      <w:numFmt w:val="decimal"/>
      <w:lvlText w:val="%1."/>
      <w:lvlJc w:val="left"/>
      <w:pPr>
        <w:ind w:left="1560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1" w15:restartNumberingAfterBreak="0">
    <w:nsid w:val="43FC5828"/>
    <w:multiLevelType w:val="hybridMultilevel"/>
    <w:tmpl w:val="BA12BBCE"/>
    <w:lvl w:ilvl="0" w:tplc="42CC10B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E5"/>
    <w:rsid w:val="00003D3A"/>
    <w:rsid w:val="000244F0"/>
    <w:rsid w:val="00073E97"/>
    <w:rsid w:val="000768C3"/>
    <w:rsid w:val="000B650C"/>
    <w:rsid w:val="000C4B5C"/>
    <w:rsid w:val="000D2E0E"/>
    <w:rsid w:val="000D6EDC"/>
    <w:rsid w:val="000E5E19"/>
    <w:rsid w:val="00114FFC"/>
    <w:rsid w:val="0012039C"/>
    <w:rsid w:val="0015053F"/>
    <w:rsid w:val="001C4C8A"/>
    <w:rsid w:val="001E0F0A"/>
    <w:rsid w:val="00227D4E"/>
    <w:rsid w:val="00270978"/>
    <w:rsid w:val="00275EF1"/>
    <w:rsid w:val="00286739"/>
    <w:rsid w:val="002A565C"/>
    <w:rsid w:val="002F5993"/>
    <w:rsid w:val="003007E2"/>
    <w:rsid w:val="003038E4"/>
    <w:rsid w:val="00310B56"/>
    <w:rsid w:val="0031618F"/>
    <w:rsid w:val="00324E64"/>
    <w:rsid w:val="00336FE2"/>
    <w:rsid w:val="00367B7F"/>
    <w:rsid w:val="003714B6"/>
    <w:rsid w:val="00385AFD"/>
    <w:rsid w:val="003C3A1F"/>
    <w:rsid w:val="003D039A"/>
    <w:rsid w:val="00437E6C"/>
    <w:rsid w:val="00441349"/>
    <w:rsid w:val="00441D64"/>
    <w:rsid w:val="0046048D"/>
    <w:rsid w:val="004A4E1E"/>
    <w:rsid w:val="004B1418"/>
    <w:rsid w:val="004B65ED"/>
    <w:rsid w:val="004C3E12"/>
    <w:rsid w:val="004F50E9"/>
    <w:rsid w:val="0050296A"/>
    <w:rsid w:val="0053243E"/>
    <w:rsid w:val="005346FA"/>
    <w:rsid w:val="00572F9D"/>
    <w:rsid w:val="005A14FC"/>
    <w:rsid w:val="005A327F"/>
    <w:rsid w:val="005B30D0"/>
    <w:rsid w:val="005F1285"/>
    <w:rsid w:val="006052FB"/>
    <w:rsid w:val="00615E11"/>
    <w:rsid w:val="00663DFB"/>
    <w:rsid w:val="00672C53"/>
    <w:rsid w:val="00675929"/>
    <w:rsid w:val="006A4BAC"/>
    <w:rsid w:val="006B3B2F"/>
    <w:rsid w:val="006C4AFD"/>
    <w:rsid w:val="006F4D2E"/>
    <w:rsid w:val="00720F88"/>
    <w:rsid w:val="0075102B"/>
    <w:rsid w:val="00756C0B"/>
    <w:rsid w:val="007762D3"/>
    <w:rsid w:val="00793E1E"/>
    <w:rsid w:val="007B17D7"/>
    <w:rsid w:val="007F1A92"/>
    <w:rsid w:val="00803A60"/>
    <w:rsid w:val="008159BC"/>
    <w:rsid w:val="00844264"/>
    <w:rsid w:val="00851043"/>
    <w:rsid w:val="00855888"/>
    <w:rsid w:val="00864746"/>
    <w:rsid w:val="008652E8"/>
    <w:rsid w:val="008673FA"/>
    <w:rsid w:val="00880FBE"/>
    <w:rsid w:val="00894521"/>
    <w:rsid w:val="00896023"/>
    <w:rsid w:val="008B31C7"/>
    <w:rsid w:val="008C5733"/>
    <w:rsid w:val="008D18CB"/>
    <w:rsid w:val="008D6A8F"/>
    <w:rsid w:val="008E6601"/>
    <w:rsid w:val="008F332C"/>
    <w:rsid w:val="009017AC"/>
    <w:rsid w:val="009142E9"/>
    <w:rsid w:val="0093178D"/>
    <w:rsid w:val="0094063C"/>
    <w:rsid w:val="00963AD6"/>
    <w:rsid w:val="0096716C"/>
    <w:rsid w:val="0097435B"/>
    <w:rsid w:val="00980E76"/>
    <w:rsid w:val="009825F7"/>
    <w:rsid w:val="00992369"/>
    <w:rsid w:val="009927F5"/>
    <w:rsid w:val="009A0092"/>
    <w:rsid w:val="009B602B"/>
    <w:rsid w:val="009C40B3"/>
    <w:rsid w:val="009C6721"/>
    <w:rsid w:val="009D12BF"/>
    <w:rsid w:val="00A044A8"/>
    <w:rsid w:val="00A07DC1"/>
    <w:rsid w:val="00A11F65"/>
    <w:rsid w:val="00A31563"/>
    <w:rsid w:val="00A52856"/>
    <w:rsid w:val="00A62197"/>
    <w:rsid w:val="00A71F0D"/>
    <w:rsid w:val="00A7530C"/>
    <w:rsid w:val="00A8469E"/>
    <w:rsid w:val="00A87F7F"/>
    <w:rsid w:val="00A96C58"/>
    <w:rsid w:val="00AA4E47"/>
    <w:rsid w:val="00AF3E7C"/>
    <w:rsid w:val="00B23A9D"/>
    <w:rsid w:val="00B330F3"/>
    <w:rsid w:val="00B514EC"/>
    <w:rsid w:val="00B54BD0"/>
    <w:rsid w:val="00B7135A"/>
    <w:rsid w:val="00B805D6"/>
    <w:rsid w:val="00B95BE0"/>
    <w:rsid w:val="00BB40DE"/>
    <w:rsid w:val="00BC25D3"/>
    <w:rsid w:val="00BD7E44"/>
    <w:rsid w:val="00C0449D"/>
    <w:rsid w:val="00C05DE5"/>
    <w:rsid w:val="00C13D19"/>
    <w:rsid w:val="00C466B4"/>
    <w:rsid w:val="00C4736F"/>
    <w:rsid w:val="00C60B36"/>
    <w:rsid w:val="00C63CC9"/>
    <w:rsid w:val="00C966E5"/>
    <w:rsid w:val="00CA083F"/>
    <w:rsid w:val="00CA6ED8"/>
    <w:rsid w:val="00CE2473"/>
    <w:rsid w:val="00CE3D75"/>
    <w:rsid w:val="00D05507"/>
    <w:rsid w:val="00D17E42"/>
    <w:rsid w:val="00D32859"/>
    <w:rsid w:val="00D4469B"/>
    <w:rsid w:val="00D52027"/>
    <w:rsid w:val="00DB3CDD"/>
    <w:rsid w:val="00DE55EF"/>
    <w:rsid w:val="00E42639"/>
    <w:rsid w:val="00E4390E"/>
    <w:rsid w:val="00E500BD"/>
    <w:rsid w:val="00ED5254"/>
    <w:rsid w:val="00EF7C80"/>
    <w:rsid w:val="00F05EA4"/>
    <w:rsid w:val="00F05F21"/>
    <w:rsid w:val="00F234AC"/>
    <w:rsid w:val="00F311D7"/>
    <w:rsid w:val="00F62552"/>
    <w:rsid w:val="00F633FE"/>
    <w:rsid w:val="00F8331D"/>
    <w:rsid w:val="00FA49CF"/>
    <w:rsid w:val="00FB03FF"/>
    <w:rsid w:val="00FD75BE"/>
    <w:rsid w:val="00FE77DD"/>
    <w:rsid w:val="00FF4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10FF2E-FD84-4573-B031-31D2C18B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8F"/>
    <w:pPr>
      <w:widowControl w:val="0"/>
      <w:jc w:val="both"/>
    </w:pPr>
    <w:rPr>
      <w:rFonts w:ascii="Times New Roman" w:eastAsia="仿宋_GB2312" w:hAnsi="Times New Roman" w:cs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A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A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A8F"/>
    <w:rPr>
      <w:sz w:val="18"/>
      <w:szCs w:val="18"/>
    </w:rPr>
  </w:style>
  <w:style w:type="character" w:customStyle="1" w:styleId="CharAttribute4">
    <w:name w:val="CharAttribute4"/>
    <w:rsid w:val="008D6A8F"/>
    <w:rPr>
      <w:rFonts w:ascii="仿宋_GB2312" w:eastAsia="仿宋_GB2312"/>
      <w:sz w:val="32"/>
    </w:rPr>
  </w:style>
  <w:style w:type="paragraph" w:customStyle="1" w:styleId="ParaAttribute7">
    <w:name w:val="ParaAttribute7"/>
    <w:rsid w:val="008D6A8F"/>
    <w:pPr>
      <w:widowControl w:val="0"/>
      <w:wordWrap w:val="0"/>
      <w:ind w:firstLine="632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ParaAttribute8">
    <w:name w:val="ParaAttribute8"/>
    <w:rsid w:val="008D6A8F"/>
    <w:pPr>
      <w:widowControl w:val="0"/>
      <w:wordWrap w:val="0"/>
      <w:ind w:firstLine="615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9743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435B"/>
    <w:rPr>
      <w:rFonts w:ascii="Times New Roman" w:eastAsia="仿宋_GB2312" w:hAnsi="Times New Roman" w:cs="黑体"/>
      <w:sz w:val="18"/>
      <w:szCs w:val="18"/>
    </w:rPr>
  </w:style>
  <w:style w:type="paragraph" w:styleId="a6">
    <w:name w:val="List Paragraph"/>
    <w:basedOn w:val="a"/>
    <w:uiPriority w:val="34"/>
    <w:qFormat/>
    <w:rsid w:val="00CE2473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2A565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A565C"/>
    <w:rPr>
      <w:rFonts w:ascii="Times New Roman" w:eastAsia="仿宋_GB2312" w:hAnsi="Times New Roman" w:cs="黑体"/>
      <w:sz w:val="32"/>
    </w:rPr>
  </w:style>
  <w:style w:type="table" w:styleId="a8">
    <w:name w:val="Table Grid"/>
    <w:basedOn w:val="a1"/>
    <w:uiPriority w:val="59"/>
    <w:rsid w:val="0027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\Desktop\&#26032;&#32418;&#22836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FA24-675C-47B4-A683-60292C9D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新红头格式</Template>
  <TotalTime>90</TotalTime>
  <Pages>5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oceanlord</dc:creator>
  <cp:lastModifiedBy>wangweiwei</cp:lastModifiedBy>
  <cp:revision>10</cp:revision>
  <cp:lastPrinted>2018-12-19T05:21:00Z</cp:lastPrinted>
  <dcterms:created xsi:type="dcterms:W3CDTF">2017-12-20T08:55:00Z</dcterms:created>
  <dcterms:modified xsi:type="dcterms:W3CDTF">2018-12-26T07:42:00Z</dcterms:modified>
</cp:coreProperties>
</file>